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E7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20161">
        <w:rPr>
          <w:rFonts w:ascii="Times New Roman" w:hAnsi="Times New Roman" w:cs="Times New Roman"/>
          <w:sz w:val="24"/>
          <w:szCs w:val="24"/>
        </w:rPr>
        <w:t>3</w:t>
      </w:r>
    </w:p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</w:t>
      </w:r>
    </w:p>
    <w:p w:rsidR="00F75A36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</w:t>
      </w:r>
      <w:r w:rsidR="0099059D">
        <w:rPr>
          <w:rFonts w:ascii="Times New Roman" w:hAnsi="Times New Roman" w:cs="Times New Roman"/>
          <w:sz w:val="24"/>
          <w:szCs w:val="24"/>
        </w:rPr>
        <w:t xml:space="preserve">о-почвенного </w:t>
      </w:r>
      <w:r>
        <w:rPr>
          <w:rFonts w:ascii="Times New Roman" w:hAnsi="Times New Roman" w:cs="Times New Roman"/>
          <w:sz w:val="24"/>
          <w:szCs w:val="24"/>
        </w:rPr>
        <w:t>факультета СПбГУ</w:t>
      </w:r>
    </w:p>
    <w:p w:rsidR="00CF0E7A" w:rsidRPr="00A20161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61">
        <w:rPr>
          <w:rFonts w:ascii="Times New Roman" w:hAnsi="Times New Roman" w:cs="Times New Roman"/>
          <w:sz w:val="24"/>
          <w:szCs w:val="24"/>
        </w:rPr>
        <w:t xml:space="preserve">от </w:t>
      </w:r>
      <w:r w:rsidR="00A20161" w:rsidRPr="00A20161">
        <w:rPr>
          <w:rFonts w:ascii="Times New Roman" w:hAnsi="Times New Roman" w:cs="Times New Roman"/>
          <w:sz w:val="24"/>
          <w:szCs w:val="24"/>
        </w:rPr>
        <w:t>12.03.2014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заседания: А.В.Баскаков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Ю.М.Резниченко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61" w:rsidRDefault="00E27130" w:rsidP="00A20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12BFF">
        <w:rPr>
          <w:rFonts w:ascii="Times New Roman" w:hAnsi="Times New Roman" w:cs="Times New Roman"/>
          <w:sz w:val="24"/>
          <w:szCs w:val="24"/>
        </w:rPr>
        <w:t>обсуждение</w:t>
      </w:r>
      <w:r w:rsidR="00A20161" w:rsidRPr="00B92E38">
        <w:rPr>
          <w:rFonts w:ascii="Times New Roman" w:hAnsi="Times New Roman" w:cs="Times New Roman"/>
          <w:sz w:val="24"/>
          <w:szCs w:val="24"/>
        </w:rPr>
        <w:t xml:space="preserve"> краткосрочной ДОП «Метод проточной цитометрии в медико-биологических исследованиях»</w:t>
      </w:r>
      <w:r w:rsidR="00A20161">
        <w:rPr>
          <w:rFonts w:ascii="Times New Roman" w:hAnsi="Times New Roman" w:cs="Times New Roman"/>
          <w:sz w:val="24"/>
          <w:szCs w:val="24"/>
        </w:rPr>
        <w:t xml:space="preserve"> (72 ч.).</w:t>
      </w:r>
    </w:p>
    <w:p w:rsidR="00CF0E7A" w:rsidRDefault="00CF0E7A" w:rsidP="00D7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D12BFF">
        <w:rPr>
          <w:rFonts w:ascii="Times New Roman" w:hAnsi="Times New Roman" w:cs="Times New Roman"/>
          <w:sz w:val="24"/>
          <w:szCs w:val="24"/>
        </w:rPr>
        <w:t>А.В.Баскаков, приглашенные сотрудники:директор РЦ «Развитие молекулярных и клеточных технологий» П.А.Зыкин, декан А.Д.Харазова</w:t>
      </w:r>
    </w:p>
    <w:p w:rsidR="00E51970" w:rsidRPr="00D70B7D" w:rsidRDefault="00D12BFF" w:rsidP="00D7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</w:t>
      </w:r>
      <w:r w:rsidRPr="00B92E38">
        <w:rPr>
          <w:rFonts w:ascii="Times New Roman" w:hAnsi="Times New Roman" w:cs="Times New Roman"/>
          <w:sz w:val="24"/>
          <w:szCs w:val="24"/>
        </w:rPr>
        <w:t>«Метод проточной цитометрии в медико-биологических исследованиях»</w:t>
      </w:r>
      <w:r>
        <w:rPr>
          <w:rFonts w:ascii="Times New Roman" w:hAnsi="Times New Roman" w:cs="Times New Roman"/>
          <w:sz w:val="24"/>
          <w:szCs w:val="24"/>
        </w:rPr>
        <w:t xml:space="preserve"> будет очень полезной для слушателей, поскольку знакомит аудиторию с новейшими разработками в этой области и предоставляет возможность на практике ознакомиться с рядом методик. </w:t>
      </w:r>
      <w:r w:rsidRPr="00D70B7D">
        <w:rPr>
          <w:rFonts w:ascii="Times New Roman" w:hAnsi="Times New Roman" w:cs="Times New Roman"/>
          <w:sz w:val="24"/>
          <w:szCs w:val="24"/>
        </w:rPr>
        <w:t>Экспертиза компетентностно-ориентированного учебного плана и рабочей программы дисциплины показала соответствие содержания программы и применяемых педагогических технологий целям подготовки высококвалифицированных специалистов в области биологии и биомедицины и целесообразность реализации данной образовательной программы в 2014 учебном году.</w:t>
      </w:r>
    </w:p>
    <w:p w:rsidR="00D70B7D" w:rsidRDefault="00D70B7D" w:rsidP="00D7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BFF" w:rsidRPr="00D70B7D" w:rsidRDefault="0099059D" w:rsidP="00D7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D12BF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12BFF" w:rsidRPr="00B92E38">
        <w:rPr>
          <w:rFonts w:ascii="Times New Roman" w:hAnsi="Times New Roman" w:cs="Times New Roman"/>
          <w:sz w:val="24"/>
          <w:szCs w:val="24"/>
        </w:rPr>
        <w:t>краткосрочн</w:t>
      </w:r>
      <w:r w:rsidR="00D12BFF">
        <w:rPr>
          <w:rFonts w:ascii="Times New Roman" w:hAnsi="Times New Roman" w:cs="Times New Roman"/>
          <w:sz w:val="24"/>
          <w:szCs w:val="24"/>
        </w:rPr>
        <w:t>ую</w:t>
      </w:r>
      <w:r w:rsidR="00D12BFF" w:rsidRPr="00B92E38">
        <w:rPr>
          <w:rFonts w:ascii="Times New Roman" w:hAnsi="Times New Roman" w:cs="Times New Roman"/>
          <w:sz w:val="24"/>
          <w:szCs w:val="24"/>
        </w:rPr>
        <w:t xml:space="preserve"> ДОП «Метод проточной цитометрии в медико-биологических исследованиях»</w:t>
      </w:r>
      <w:r w:rsidR="00D12BFF">
        <w:rPr>
          <w:rFonts w:ascii="Times New Roman" w:hAnsi="Times New Roman" w:cs="Times New Roman"/>
          <w:sz w:val="24"/>
          <w:szCs w:val="24"/>
        </w:rPr>
        <w:t xml:space="preserve"> (72 ч.) к реализации на биологическом факультет в 2014 году.</w:t>
      </w:r>
    </w:p>
    <w:p w:rsidR="00D70B7D" w:rsidRDefault="00D12BFF" w:rsidP="00D7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BFF" w:rsidRDefault="00E51970" w:rsidP="00D7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о</w:t>
      </w:r>
      <w:r w:rsidR="00D12BFF">
        <w:rPr>
          <w:rFonts w:ascii="Times New Roman" w:hAnsi="Times New Roman" w:cs="Times New Roman"/>
          <w:sz w:val="24"/>
          <w:szCs w:val="24"/>
        </w:rPr>
        <w:t xml:space="preserve"> системе стимулирующих выплат в 2014 году.</w:t>
      </w:r>
    </w:p>
    <w:p w:rsidR="00E51970" w:rsidRPr="00D70B7D" w:rsidRDefault="00E51970" w:rsidP="00D12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B7D">
        <w:rPr>
          <w:rFonts w:ascii="Times New Roman" w:hAnsi="Times New Roman" w:cs="Times New Roman"/>
          <w:sz w:val="24"/>
          <w:szCs w:val="24"/>
        </w:rPr>
        <w:t xml:space="preserve">ПОСТАНОВИЛИ: разработать систему балльной оценки критериев стимулирующих выплат в части образовательной деятельности. </w:t>
      </w:r>
    </w:p>
    <w:p w:rsidR="00E51970" w:rsidRPr="00D70B7D" w:rsidRDefault="00E51970" w:rsidP="00D12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70" w:rsidRPr="00C73017" w:rsidRDefault="00E51970" w:rsidP="00D7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о</w:t>
      </w:r>
      <w:r w:rsidRPr="00C7301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</w:t>
      </w:r>
      <w:r w:rsidRPr="00C73017">
        <w:rPr>
          <w:rFonts w:ascii="Times New Roman" w:hAnsi="Times New Roman" w:cs="Times New Roman"/>
          <w:sz w:val="24"/>
          <w:szCs w:val="24"/>
        </w:rPr>
        <w:t xml:space="preserve"> </w:t>
      </w:r>
      <w:r w:rsidRPr="00D70B7D">
        <w:rPr>
          <w:rFonts w:ascii="Times New Roman" w:hAnsi="Times New Roman" w:cs="Times New Roman"/>
          <w:sz w:val="24"/>
          <w:szCs w:val="24"/>
        </w:rPr>
        <w:t>дополнительных</w:t>
      </w:r>
      <w:r w:rsidRPr="00C73017">
        <w:rPr>
          <w:rFonts w:ascii="Times New Roman" w:hAnsi="Times New Roman" w:cs="Times New Roman"/>
          <w:sz w:val="24"/>
          <w:szCs w:val="24"/>
        </w:rPr>
        <w:t xml:space="preserve"> </w:t>
      </w:r>
      <w:r w:rsidRPr="00D70B7D">
        <w:rPr>
          <w:rFonts w:ascii="Times New Roman" w:hAnsi="Times New Roman" w:cs="Times New Roman"/>
          <w:sz w:val="24"/>
          <w:szCs w:val="24"/>
        </w:rPr>
        <w:t>программ кандидатских экзаменов по специальности.</w:t>
      </w:r>
    </w:p>
    <w:p w:rsidR="00E51970" w:rsidRPr="00C73017" w:rsidRDefault="00E51970" w:rsidP="00D7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рекомендовать Ученому совету утвердить представленные дополнительные программы </w:t>
      </w:r>
      <w:r w:rsidRPr="00D70B7D">
        <w:rPr>
          <w:rFonts w:ascii="Times New Roman" w:hAnsi="Times New Roman" w:cs="Times New Roman"/>
          <w:sz w:val="24"/>
          <w:szCs w:val="24"/>
        </w:rPr>
        <w:t>кандидатских экзаменов</w:t>
      </w:r>
      <w:r w:rsidRPr="007D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специальности.</w:t>
      </w:r>
    </w:p>
    <w:p w:rsidR="00E51970" w:rsidRDefault="00E51970" w:rsidP="00E5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FF" w:rsidRDefault="00D70B7D" w:rsidP="00D70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о</w:t>
      </w:r>
      <w:r w:rsidR="00D12BFF">
        <w:rPr>
          <w:rFonts w:ascii="Times New Roman" w:hAnsi="Times New Roman" w:cs="Times New Roman"/>
          <w:sz w:val="24"/>
          <w:szCs w:val="24"/>
        </w:rPr>
        <w:t>бсуждение нового учебного плана подготовки бакалавров по направлению «Биология».</w:t>
      </w:r>
    </w:p>
    <w:p w:rsidR="00D70B7D" w:rsidRDefault="00D70B7D" w:rsidP="00D1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 М.П.Баранов, Е.В.Абакумов, А.А.Добровольский, А.Г.Гончар, приглашенные сотрудники декан А.Д.Харазова, Н.П.Битюцкий.</w:t>
      </w:r>
    </w:p>
    <w:p w:rsidR="00D70B7D" w:rsidRDefault="00D70B7D" w:rsidP="00D1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обсуждался вопрос представления в новом учебном плане «интересов» блока дисциплин, посвященным наукам о Земле. </w:t>
      </w:r>
    </w:p>
    <w:p w:rsidR="00D70B7D" w:rsidRDefault="00D70B7D" w:rsidP="00D1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BFF" w:rsidRDefault="00D70B7D" w:rsidP="00D1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предложить реализовать курсы с условным названиями «Основы почвоведения» и «Агробиология» и курс «История жизни на Земле с основами палеобиологии» в режиме элективных курсов в блоке естественнонаучных дисциплин</w:t>
      </w:r>
    </w:p>
    <w:p w:rsidR="004D3A3C" w:rsidRDefault="004D3A3C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А.В.Баскаков</w:t>
      </w:r>
    </w:p>
    <w:p w:rsidR="004D3A3C" w:rsidRDefault="004D3A3C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Pr="00C73017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Ю.М.Резниченко</w:t>
      </w:r>
    </w:p>
    <w:sectPr w:rsidR="0099059D" w:rsidRPr="00C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232709"/>
    <w:rsid w:val="00446A41"/>
    <w:rsid w:val="004D3A3C"/>
    <w:rsid w:val="0055497F"/>
    <w:rsid w:val="0099059D"/>
    <w:rsid w:val="00A20161"/>
    <w:rsid w:val="00B1745E"/>
    <w:rsid w:val="00B4158A"/>
    <w:rsid w:val="00CF0E7A"/>
    <w:rsid w:val="00D12BFF"/>
    <w:rsid w:val="00D70B7D"/>
    <w:rsid w:val="00E27130"/>
    <w:rsid w:val="00E51970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C63A-7EAD-4E97-8DE0-F195F6C4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y.reznichenko</cp:lastModifiedBy>
  <cp:revision>2</cp:revision>
  <dcterms:created xsi:type="dcterms:W3CDTF">2014-05-13T09:12:00Z</dcterms:created>
  <dcterms:modified xsi:type="dcterms:W3CDTF">2014-05-13T09:12:00Z</dcterms:modified>
</cp:coreProperties>
</file>